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EAE8223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eastAsia="Calibri" w:hAnsi="Arial" w:cs="Arial"/>
            <w:color w:val="000000"/>
          </w:rPr>
          <w:id w:val="-1940289580"/>
          <w:placeholder>
            <w:docPart w:val="659E2257578441EFB830184D5325F4AC"/>
          </w:placeholder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="00F75F10" w:rsidRPr="00F75F10">
            <w:rPr>
              <w:rFonts w:ascii="Arial" w:eastAsia="Calibri" w:hAnsi="Arial" w:cs="Arial"/>
              <w:color w:val="000000"/>
            </w:rPr>
            <w:t>subtiekėju</w:t>
          </w:r>
        </w:sdtContent>
      </w:sdt>
      <w:r w:rsidRPr="00F75F10">
        <w:rPr>
          <w:rFonts w:ascii="Arial" w:eastAsia="Calibri" w:hAnsi="Arial" w:cs="Arial"/>
          <w:color w:val="000000"/>
        </w:rPr>
        <w:t xml:space="preserve"> </w:t>
      </w:r>
      <w:r w:rsidR="00F75F10" w:rsidRPr="00F75F10">
        <w:rPr>
          <w:rFonts w:ascii="Arial" w:eastAsia="Calibri" w:hAnsi="Arial" w:cs="Arial"/>
          <w:color w:val="000000"/>
        </w:rPr>
        <w:t>33370 Lipdukų gamyb</w:t>
      </w:r>
      <w:r w:rsidR="00F75F10">
        <w:rPr>
          <w:rFonts w:ascii="Arial" w:eastAsia="Calibri" w:hAnsi="Arial" w:cs="Arial"/>
          <w:color w:val="000000"/>
        </w:rPr>
        <w:t>os</w:t>
      </w:r>
      <w:r w:rsidR="00F75F10" w:rsidRPr="00F75F10">
        <w:rPr>
          <w:rFonts w:ascii="Arial" w:eastAsia="Calibri" w:hAnsi="Arial" w:cs="Arial"/>
          <w:color w:val="000000"/>
        </w:rPr>
        <w:t xml:space="preserve"> ir klijavim</w:t>
      </w:r>
      <w:r w:rsidR="00F75F10">
        <w:rPr>
          <w:rFonts w:ascii="Arial" w:eastAsia="Calibri" w:hAnsi="Arial" w:cs="Arial"/>
          <w:color w:val="000000"/>
        </w:rPr>
        <w:t xml:space="preserve">o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2F607" w14:textId="77777777" w:rsidR="000A579E" w:rsidRDefault="000A579E" w:rsidP="00F34BBA">
      <w:pPr>
        <w:spacing w:after="0" w:line="240" w:lineRule="auto"/>
      </w:pPr>
      <w:r>
        <w:separator/>
      </w:r>
    </w:p>
  </w:endnote>
  <w:endnote w:type="continuationSeparator" w:id="0">
    <w:p w14:paraId="5C967789" w14:textId="77777777" w:rsidR="000A579E" w:rsidRDefault="000A579E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3E4A3" w14:textId="77777777" w:rsidR="000A579E" w:rsidRDefault="000A579E" w:rsidP="00F34BBA">
      <w:pPr>
        <w:spacing w:after="0" w:line="240" w:lineRule="auto"/>
      </w:pPr>
      <w:r>
        <w:separator/>
      </w:r>
    </w:p>
  </w:footnote>
  <w:footnote w:type="continuationSeparator" w:id="0">
    <w:p w14:paraId="01544AC7" w14:textId="77777777" w:rsidR="000A579E" w:rsidRDefault="000A579E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A579E"/>
    <w:rsid w:val="000B2F6B"/>
    <w:rsid w:val="000C7D79"/>
    <w:rsid w:val="00120809"/>
    <w:rsid w:val="001A50D9"/>
    <w:rsid w:val="00203EC9"/>
    <w:rsid w:val="00265377"/>
    <w:rsid w:val="002F2AB9"/>
    <w:rsid w:val="00393DBD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75F10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BF176470-9D12-4322-8515-637B5B971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393DBD"/>
    <w:rsid w:val="0055626B"/>
    <w:rsid w:val="00694A7C"/>
    <w:rsid w:val="008074A9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93FD083E5F5664CA5E8E2E0B75B6ADA" ma:contentTypeVersion="0" ma:contentTypeDescription="Kurkite naują dokumentą." ma:contentTypeScope="" ma:versionID="625dc9896d51a7d43a1e0606c8703e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E07AE4B7-F9DD-4E21-A702-1F1CBC47CD97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Inga Kovaitienė</cp:lastModifiedBy>
  <cp:revision>4</cp:revision>
  <dcterms:created xsi:type="dcterms:W3CDTF">2023-10-09T12:45:00Z</dcterms:created>
  <dcterms:modified xsi:type="dcterms:W3CDTF">2026-05-21T12:03:00Z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0x010100093FD083E5F5664CA5E8E2E0B75B6ADA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